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cittext" type="frame"/>
    </v:background>
  </w:background>
  <w:body>
    <w:p w14:paraId="1BC493D0" w14:textId="77777777" w:rsidR="002F1E2F" w:rsidRDefault="002F1E2F" w:rsidP="00D71C7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1F2C89DE" w14:textId="0C19A0E6" w:rsidR="00D7045D" w:rsidRDefault="00D7045D" w:rsidP="003D7FC2">
      <w:pPr>
        <w:ind w:left="4248"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 </w:t>
      </w:r>
      <w:r w:rsidR="006C3F23">
        <w:rPr>
          <w:rFonts w:ascii="Calibri Light" w:hAnsi="Calibri Light" w:cs="Calibri Light"/>
        </w:rPr>
        <w:t>Sindaco</w:t>
      </w:r>
    </w:p>
    <w:p w14:paraId="5A49638B" w14:textId="25698D36" w:rsidR="003D7FC2" w:rsidRDefault="00A442B3" w:rsidP="003D7FC2">
      <w:pPr>
        <w:ind w:left="4248" w:firstLine="708"/>
        <w:jc w:val="both"/>
        <w:rPr>
          <w:rFonts w:ascii="Calibri Light" w:hAnsi="Calibri Light" w:cs="Calibri Light"/>
        </w:rPr>
      </w:pPr>
      <w:hyperlink r:id="rId8" w:history="1">
        <w:r w:rsidR="003D7FC2" w:rsidRPr="00D67ECE">
          <w:rPr>
            <w:rStyle w:val="Collegamentoipertestuale"/>
            <w:rFonts w:ascii="Calibri Light" w:hAnsi="Calibri Light" w:cs="Calibri Light"/>
          </w:rPr>
          <w:t>comune@comune.ripesanginesio.mc.it</w:t>
        </w:r>
      </w:hyperlink>
    </w:p>
    <w:p w14:paraId="22412FE2" w14:textId="77777777" w:rsidR="003D7FC2" w:rsidRDefault="003D7FC2" w:rsidP="003D7FC2">
      <w:pPr>
        <w:jc w:val="both"/>
        <w:rPr>
          <w:rFonts w:ascii="Calibri Light" w:hAnsi="Calibri Light" w:cs="Calibri Light"/>
        </w:rPr>
      </w:pPr>
    </w:p>
    <w:p w14:paraId="0AB1CFB6" w14:textId="49CA3552" w:rsidR="00D7045D" w:rsidRDefault="00A442B3" w:rsidP="00D7045D">
      <w:pPr>
        <w:ind w:firstLine="5387"/>
        <w:jc w:val="both"/>
        <w:rPr>
          <w:rFonts w:ascii="Calibri Light" w:hAnsi="Calibri Light" w:cs="Calibri Light"/>
        </w:rPr>
      </w:pPr>
      <w:hyperlink r:id="rId9" w:history="1"/>
      <w:r w:rsidR="00D7045D">
        <w:rPr>
          <w:rFonts w:ascii="Calibri Light" w:hAnsi="Calibri Light" w:cs="Calibri Light"/>
        </w:rPr>
        <w:t xml:space="preserve"> </w:t>
      </w:r>
    </w:p>
    <w:p w14:paraId="36859C50" w14:textId="77777777" w:rsidR="003B1242" w:rsidRPr="00395021" w:rsidRDefault="00D7045D" w:rsidP="003B1242">
      <w:pPr>
        <w:jc w:val="both"/>
        <w:rPr>
          <w:rFonts w:ascii="Calibri Light" w:hAnsi="Calibri Light" w:cs="Calibri Light"/>
          <w:b/>
        </w:rPr>
      </w:pPr>
      <w:r w:rsidRPr="003B1242">
        <w:rPr>
          <w:rFonts w:ascii="Calibri Light" w:hAnsi="Calibri Light" w:cs="Calibri Light"/>
          <w:b/>
          <w:bCs/>
        </w:rPr>
        <w:t>OGGETTO:</w:t>
      </w:r>
      <w:r>
        <w:rPr>
          <w:rFonts w:ascii="Calibri Light" w:hAnsi="Calibri Light" w:cs="Calibri Light"/>
        </w:rPr>
        <w:t xml:space="preserve"> </w:t>
      </w:r>
      <w:r w:rsidR="003B1242" w:rsidRPr="00395021">
        <w:rPr>
          <w:rFonts w:ascii="Calibri Light" w:hAnsi="Calibri Light" w:cs="Calibri Light"/>
          <w:b/>
        </w:rPr>
        <w:t xml:space="preserve">Avviso pubblico per l'acquisizione di manifestazioni di interesse per la presentazione di proposte di adesione alla progettualità e interventi previsti dalla nostra candidatura al bando </w:t>
      </w:r>
    </w:p>
    <w:p w14:paraId="3ECA750A" w14:textId="470415D0" w:rsidR="003B1242" w:rsidRPr="00395021" w:rsidRDefault="003B1242" w:rsidP="003B1242">
      <w:pPr>
        <w:jc w:val="both"/>
        <w:rPr>
          <w:rFonts w:ascii="Calibri Light" w:hAnsi="Calibri Light" w:cs="Calibri Light"/>
          <w:b/>
        </w:rPr>
      </w:pPr>
      <w:r w:rsidRPr="00395021">
        <w:rPr>
          <w:rFonts w:ascii="Calibri Light" w:hAnsi="Calibri Light" w:cs="Calibri Light"/>
          <w:b/>
        </w:rPr>
        <w:t>“Progetti di rigenerazione culturale e sociale dei piccoli borghi storici PNRR M1C3 - Investimento 2.1 - attrattività dei borghi - linea B”</w:t>
      </w:r>
      <w:r>
        <w:rPr>
          <w:rFonts w:ascii="Calibri Light" w:hAnsi="Calibri Light" w:cs="Calibri Light"/>
          <w:b/>
        </w:rPr>
        <w:t>.</w:t>
      </w:r>
    </w:p>
    <w:p w14:paraId="03193FE3" w14:textId="77F8E183" w:rsidR="00D7045D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7AB49F82" w14:textId="77777777" w:rsidR="00D7045D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7C32032A" w14:textId="02C5B7B7" w:rsidR="003B1242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 sottoscritto/a 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 nato/a il …………………………………. a 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 propone di partecipare alla stesura del progetto</w:t>
      </w:r>
      <w:r w:rsidR="003B1242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</w:t>
      </w:r>
    </w:p>
    <w:p w14:paraId="7E583955" w14:textId="25B05F9D" w:rsidR="00D7045D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  <w:r w:rsidRPr="003B1242">
        <w:rPr>
          <w:rFonts w:ascii="Calibri Light" w:hAnsi="Calibri Light" w:cs="Calibri Light"/>
          <w:i/>
          <w:iCs/>
        </w:rPr>
        <w:t>“</w:t>
      </w:r>
      <w:r w:rsidR="003B1242" w:rsidRPr="003B1242">
        <w:rPr>
          <w:rFonts w:ascii="Calibri Light" w:hAnsi="Calibri Light" w:cs="Calibri Light"/>
          <w:i/>
          <w:iCs/>
        </w:rPr>
        <w:t>Progetti di rigenerazione culturale e sociale dei piccoli borghi storici PNRR M1C3 - Investimento 2.1 - attrattività dei borghi - linea B</w:t>
      </w:r>
      <w:r w:rsidRPr="003B1242">
        <w:rPr>
          <w:rFonts w:ascii="Calibri Light" w:hAnsi="Calibri Light" w:cs="Calibri Light"/>
          <w:i/>
          <w:iCs/>
        </w:rPr>
        <w:t>”</w:t>
      </w:r>
      <w:r>
        <w:rPr>
          <w:rFonts w:ascii="Calibri Light" w:hAnsi="Calibri Light" w:cs="Calibri Light"/>
        </w:rPr>
        <w:t xml:space="preserve"> con la progettazione:</w:t>
      </w:r>
    </w:p>
    <w:p w14:paraId="1A40CB7E" w14:textId="77777777" w:rsidR="003B1242" w:rsidRDefault="003B1242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199C736F" w14:textId="76259136" w:rsidR="00D7045D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qualità di (soggetto privato/legale rappresentante/associazione…)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2E48FD" w14:textId="77777777" w:rsidR="003B1242" w:rsidRDefault="003B1242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22051F0D" w14:textId="6C66FE14" w:rsidR="00D7045D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Resto a disposizione per chiarimenti ed approfondimenti in merito al numero ………………………………</w:t>
      </w:r>
      <w:r w:rsidR="003B1242">
        <w:rPr>
          <w:rFonts w:ascii="Calibri Light" w:hAnsi="Calibri Light" w:cs="Calibri Light"/>
        </w:rPr>
        <w:t>……………………………………………………………………</w:t>
      </w:r>
      <w:proofErr w:type="gramStart"/>
      <w:r w:rsidR="003B1242">
        <w:rPr>
          <w:rFonts w:ascii="Calibri Light" w:hAnsi="Calibri Light" w:cs="Calibri Light"/>
        </w:rPr>
        <w:t>…….</w:t>
      </w:r>
      <w:proofErr w:type="gramEnd"/>
      <w:r w:rsidR="003B124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ed all’indirizzo mail …………………………………………………………………………………………………………………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14:paraId="04EDE0B3" w14:textId="77777777" w:rsidR="003B1242" w:rsidRDefault="003B1242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73343827" w14:textId="77777777" w:rsidR="003B1242" w:rsidRDefault="003B1242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3984F244" w14:textId="34D1E468" w:rsidR="00D7045D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Firma</w:t>
      </w:r>
    </w:p>
    <w:p w14:paraId="3C4EEB8D" w14:textId="77777777" w:rsidR="00D7045D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……………………………………………..</w:t>
      </w:r>
    </w:p>
    <w:p w14:paraId="0655BE85" w14:textId="77777777" w:rsidR="003B1242" w:rsidRDefault="003B1242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79A7A6B8" w14:textId="77777777" w:rsidR="003B1242" w:rsidRDefault="003B1242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209FB433" w14:textId="77777777" w:rsidR="003B1242" w:rsidRDefault="003B1242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14:paraId="3AAF59B0" w14:textId="2FB3D283" w:rsidR="00D7045D" w:rsidRDefault="00D7045D" w:rsidP="00D7045D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Allegati: documento identità</w:t>
      </w:r>
      <w:r>
        <w:rPr>
          <w:rFonts w:ascii="Calibri Light" w:hAnsi="Calibri Light" w:cs="Calibri Light"/>
        </w:rPr>
        <w:tab/>
      </w:r>
    </w:p>
    <w:p w14:paraId="05DA67C3" w14:textId="77777777" w:rsidR="00E17B66" w:rsidRPr="00CA485B" w:rsidRDefault="00E17B66" w:rsidP="00E17B66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rPr>
          <w:rFonts w:ascii="Palatino Linotype" w:hAnsi="Palatino Linotype" w:cs="Arial"/>
        </w:rPr>
      </w:pPr>
      <w:r w:rsidRPr="00CA485B">
        <w:rPr>
          <w:rFonts w:ascii="Palatino Linotype" w:hAnsi="Palatino Linotype" w:cs="Arial"/>
        </w:rPr>
        <w:t xml:space="preserve">                                                                                </w:t>
      </w:r>
    </w:p>
    <w:p w14:paraId="26CB58BE" w14:textId="77777777" w:rsidR="0099746A" w:rsidRPr="00CA485B" w:rsidRDefault="0099746A" w:rsidP="00E17B6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sectPr w:rsidR="0099746A" w:rsidRPr="00CA485B" w:rsidSect="00176C8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1867" w14:textId="77777777" w:rsidR="00A442B3" w:rsidRDefault="00A442B3">
      <w:r>
        <w:separator/>
      </w:r>
    </w:p>
  </w:endnote>
  <w:endnote w:type="continuationSeparator" w:id="0">
    <w:p w14:paraId="6496CC03" w14:textId="77777777" w:rsidR="00A442B3" w:rsidRDefault="00A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6BDB" w14:textId="77777777" w:rsidR="00012711" w:rsidRDefault="00C660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F377AB" w14:textId="77777777" w:rsidR="00012711" w:rsidRDefault="000127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1C4C" w14:textId="77777777" w:rsidR="00012711" w:rsidRPr="006A3C82" w:rsidRDefault="00C66024">
    <w:pPr>
      <w:pStyle w:val="Pidipagina"/>
      <w:framePr w:wrap="around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="00012711" w:rsidRPr="006A3C82">
      <w:rPr>
        <w:rStyle w:val="Numeropagina"/>
        <w:lang w:val="en-US"/>
      </w:rPr>
      <w:instrText xml:space="preserve">PAGE  </w:instrText>
    </w:r>
    <w:r>
      <w:rPr>
        <w:rStyle w:val="Numeropagina"/>
      </w:rPr>
      <w:fldChar w:fldCharType="separate"/>
    </w:r>
    <w:r w:rsidR="006F5755">
      <w:rPr>
        <w:rStyle w:val="Numeropagina"/>
        <w:noProof/>
        <w:lang w:val="en-US"/>
      </w:rPr>
      <w:t>2</w:t>
    </w:r>
    <w:r>
      <w:rPr>
        <w:rStyle w:val="Numeropagina"/>
      </w:rPr>
      <w:fldChar w:fldCharType="end"/>
    </w:r>
  </w:p>
  <w:p w14:paraId="019A4CE8" w14:textId="77777777" w:rsidR="00012711" w:rsidRPr="006A3C82" w:rsidRDefault="00012711">
    <w:pPr>
      <w:pStyle w:val="Pidipagina"/>
      <w:pBdr>
        <w:top w:val="single" w:sz="4" w:space="1" w:color="999999"/>
      </w:pBdr>
      <w:jc w:val="center"/>
      <w:rPr>
        <w:lang w:val="en-US"/>
      </w:rPr>
    </w:pPr>
    <w:r>
      <w:rPr>
        <w:rFonts w:ascii="Tahoma" w:hAnsi="Tahoma" w:cs="Tahoma"/>
        <w:color w:val="333333"/>
        <w:spacing w:val="40"/>
        <w:sz w:val="16"/>
        <w:lang w:val="en-GB"/>
      </w:rPr>
      <w:t xml:space="preserve">Cod. </w:t>
    </w:r>
    <w:proofErr w:type="spellStart"/>
    <w:r>
      <w:rPr>
        <w:rFonts w:ascii="Tahoma" w:hAnsi="Tahoma" w:cs="Tahoma"/>
        <w:color w:val="333333"/>
        <w:spacing w:val="40"/>
        <w:sz w:val="16"/>
        <w:lang w:val="en-GB"/>
      </w:rPr>
      <w:t>fisc</w:t>
    </w:r>
    <w:proofErr w:type="spellEnd"/>
    <w:r>
      <w:rPr>
        <w:rFonts w:ascii="Tahoma" w:hAnsi="Tahoma" w:cs="Tahoma"/>
        <w:color w:val="333333"/>
        <w:spacing w:val="40"/>
        <w:sz w:val="16"/>
        <w:lang w:val="en-GB"/>
      </w:rPr>
      <w:t>. e Part. IVA 00267220432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1BA" w14:textId="77777777"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 xml:space="preserve">Cod. </w:t>
    </w:r>
    <w:proofErr w:type="gramStart"/>
    <w:r>
      <w:rPr>
        <w:rFonts w:ascii="Tahoma" w:hAnsi="Tahoma" w:cs="Tahoma"/>
        <w:color w:val="333333"/>
        <w:spacing w:val="40"/>
        <w:sz w:val="16"/>
        <w:lang w:val="fr-FR"/>
      </w:rPr>
      <w:t>fisc</w:t>
    </w:r>
    <w:proofErr w:type="gramEnd"/>
    <w:r>
      <w:rPr>
        <w:rFonts w:ascii="Tahoma" w:hAnsi="Tahoma" w:cs="Tahoma"/>
        <w:color w:val="333333"/>
        <w:spacing w:val="40"/>
        <w:sz w:val="16"/>
        <w:lang w:val="fr-FR"/>
      </w:rPr>
      <w:t xml:space="preserve">. </w:t>
    </w:r>
    <w:proofErr w:type="gramStart"/>
    <w:r>
      <w:rPr>
        <w:rFonts w:ascii="Tahoma" w:hAnsi="Tahoma" w:cs="Tahoma"/>
        <w:color w:val="333333"/>
        <w:spacing w:val="40"/>
        <w:sz w:val="16"/>
        <w:lang w:val="fr-FR"/>
      </w:rPr>
      <w:t>e</w:t>
    </w:r>
    <w:proofErr w:type="gramEnd"/>
    <w:r>
      <w:rPr>
        <w:rFonts w:ascii="Tahoma" w:hAnsi="Tahoma" w:cs="Tahoma"/>
        <w:color w:val="333333"/>
        <w:spacing w:val="40"/>
        <w:sz w:val="16"/>
        <w:lang w:val="fr-FR"/>
      </w:rPr>
      <w:t xml:space="preserve"> Part. IVA 00267220432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4837" w14:textId="77777777" w:rsidR="00A442B3" w:rsidRDefault="00A442B3">
      <w:r>
        <w:separator/>
      </w:r>
    </w:p>
  </w:footnote>
  <w:footnote w:type="continuationSeparator" w:id="0">
    <w:p w14:paraId="56E63740" w14:textId="77777777" w:rsidR="00A442B3" w:rsidRDefault="00A4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AE65" w14:textId="77777777" w:rsidR="00012711" w:rsidRDefault="00012711">
    <w:pPr>
      <w:pStyle w:val="Titolo1"/>
      <w:spacing w:before="120"/>
      <w:rPr>
        <w:b/>
        <w:color w:val="333333"/>
        <w:sz w:val="20"/>
      </w:rPr>
    </w:pPr>
  </w:p>
  <w:p w14:paraId="2E1C3468" w14:textId="77777777" w:rsidR="00012711" w:rsidRDefault="00012711">
    <w:pPr>
      <w:pStyle w:val="Titolo"/>
      <w:spacing w:before="360"/>
      <w:rPr>
        <w:rFonts w:ascii="Copperplate Gothic Bold" w:hAnsi="Copperplate Gothic Bold" w:cs="Tahoma"/>
        <w:b/>
        <w:color w:val="4D4D4D"/>
        <w:sz w:val="32"/>
      </w:rPr>
    </w:pPr>
    <w:r>
      <w:rPr>
        <w:rFonts w:ascii="Copperplate Gothic Bold" w:hAnsi="Copperplate Gothic Bold" w:cs="Tahoma"/>
        <w:b/>
        <w:color w:val="4D4D4D"/>
        <w:sz w:val="32"/>
      </w:rPr>
      <w:t>COMUNE DI RIPE SAN GINESIO</w:t>
    </w:r>
  </w:p>
  <w:p w14:paraId="0B1350DA" w14:textId="77777777" w:rsidR="00012711" w:rsidRDefault="00012711">
    <w:pPr>
      <w:jc w:val="center"/>
      <w:rPr>
        <w:rFonts w:ascii="Copperplate Gothic Bold" w:hAnsi="Copperplate Gothic Bold" w:cs="Tahoma"/>
        <w:b/>
        <w:smallCaps/>
        <w:color w:val="333333"/>
      </w:rPr>
    </w:pPr>
    <w:r>
      <w:rPr>
        <w:rFonts w:ascii="Copperplate Gothic Bold" w:hAnsi="Copperplate Gothic Bold" w:cs="Tahoma"/>
        <w:b/>
        <w:smallCaps/>
        <w:color w:val="4D4D4D"/>
        <w:sz w:val="28"/>
      </w:rPr>
      <w:t>Provincia di Macerata</w:t>
    </w:r>
  </w:p>
  <w:p w14:paraId="7F117137" w14:textId="77777777" w:rsidR="00012711" w:rsidRDefault="00E62D24">
    <w:pPr>
      <w:pStyle w:val="Titolo1"/>
      <w:spacing w:before="120"/>
      <w:rPr>
        <w:rFonts w:ascii="Tahoma" w:eastAsia="Arial Unicode MS" w:hAnsi="Tahoma" w:cs="Tahoma"/>
        <w:b/>
        <w:color w:val="333333"/>
        <w:sz w:val="20"/>
      </w:rPr>
    </w:pPr>
    <w:r>
      <w:rPr>
        <w:rFonts w:ascii="Stylus BT" w:hAnsi="Stylus BT" w:cs="Tahoma"/>
        <w:b/>
        <w:noProof/>
        <w:color w:val="333333"/>
      </w:rPr>
      <w:drawing>
        <wp:inline distT="0" distB="0" distL="0" distR="0" wp14:anchorId="0C489378" wp14:editId="574E1445">
          <wp:extent cx="447675" cy="5238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149C2" w14:textId="77777777" w:rsidR="00012711" w:rsidRDefault="00012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A6D3" w14:textId="0D84E3AD" w:rsidR="00012711" w:rsidRDefault="00E62D24">
    <w:pPr>
      <w:pStyle w:val="Titolo"/>
      <w:spacing w:before="480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C8550" wp14:editId="03433DA2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045D">
      <w:rPr>
        <w:rFonts w:ascii="Copperplate Gothic Light" w:hAnsi="Copperplate Gothic Light" w:cs="Tahoma"/>
        <w:b/>
        <w:smallCaps/>
        <w:noProof/>
        <w:color w:val="4D4D4D"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03516" wp14:editId="2D96CEB6">
              <wp:simplePos x="0" y="0"/>
              <wp:positionH relativeFrom="column">
                <wp:posOffset>4976495</wp:posOffset>
              </wp:positionH>
              <wp:positionV relativeFrom="paragraph">
                <wp:posOffset>124460</wp:posOffset>
              </wp:positionV>
              <wp:extent cx="1598930" cy="1325245"/>
              <wp:effectExtent l="13970" t="10160" r="635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1325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1608A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</w:p>
                        <w:p w14:paraId="51816CEB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</w:p>
                        <w:p w14:paraId="6D3C4497" w14:textId="77777777" w:rsidR="00012711" w:rsidRDefault="00E62D2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65BC3D" wp14:editId="74F359F5">
                                <wp:extent cx="1352550" cy="933450"/>
                                <wp:effectExtent l="1905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205129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spacing w:before="4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hd w:val="clear" w:color="auto" w:fill="4C4C4C"/>
                            </w:rPr>
                            <w:t xml:space="preserve">RIPE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hd w:val="clear" w:color="auto" w:fill="4C4C4C"/>
                            </w:rPr>
                            <w:t>–  Città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hd w:val="clear" w:color="auto" w:fill="4C4C4C"/>
                            </w:rPr>
                            <w:t xml:space="preserve"> d’Arte Contemporanea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035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1.85pt;margin-top:9.8pt;width:125.9pt;height:10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" strokecolor="white">
              <v:textbox>
                <w:txbxContent>
                  <w:p w14:paraId="2E21608A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</w:p>
                  <w:p w14:paraId="51816CEB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</w:p>
                  <w:p w14:paraId="6D3C4497" w14:textId="77777777" w:rsidR="00012711" w:rsidRDefault="00E62D2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65BC3D" wp14:editId="74F359F5">
                          <wp:extent cx="1352550" cy="933450"/>
                          <wp:effectExtent l="1905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205129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spacing w:before="4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16"/>
                        <w:shd w:val="clear" w:color="auto" w:fill="4C4C4C"/>
                      </w:rPr>
                      <w:t xml:space="preserve">RIPE </w:t>
                    </w:r>
                    <w:proofErr w:type="gramStart"/>
                    <w:r>
                      <w:rPr>
                        <w:rFonts w:ascii="Arial Narrow" w:hAnsi="Arial Narrow"/>
                        <w:color w:val="FFFFFF"/>
                        <w:sz w:val="16"/>
                        <w:shd w:val="clear" w:color="auto" w:fill="4C4C4C"/>
                      </w:rPr>
                      <w:t>–  Città</w:t>
                    </w:r>
                    <w:proofErr w:type="gramEnd"/>
                    <w:r>
                      <w:rPr>
                        <w:rFonts w:ascii="Arial Narrow" w:hAnsi="Arial Narrow"/>
                        <w:color w:val="FFFFFF"/>
                        <w:sz w:val="16"/>
                        <w:shd w:val="clear" w:color="auto" w:fill="4C4C4C"/>
                      </w:rPr>
                      <w:t xml:space="preserve"> d’Arte Contemporanea</w:t>
                    </w:r>
                  </w:p>
                </w:txbxContent>
              </v:textbox>
            </v:shape>
          </w:pict>
        </mc:Fallback>
      </mc:AlternateContent>
    </w:r>
    <w:r w:rsidR="00012711">
      <w:rPr>
        <w:rFonts w:ascii="Copperplate Gothic Light" w:hAnsi="Copperplate Gothic Light" w:cs="Tahoma"/>
        <w:b/>
        <w:color w:val="4D4D4D"/>
        <w:sz w:val="32"/>
      </w:rPr>
      <w:t>COMUNE DI RIPE SAN GINESIO</w:t>
    </w:r>
  </w:p>
  <w:p w14:paraId="65C8D117" w14:textId="77777777" w:rsidR="00012711" w:rsidRDefault="00012711">
    <w:pPr>
      <w:pStyle w:val="Titolo"/>
      <w:spacing w:line="480" w:lineRule="auto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>Provincia di Macerata</w:t>
    </w:r>
  </w:p>
  <w:p w14:paraId="640A5F2E" w14:textId="77777777" w:rsidR="00012711" w:rsidRDefault="00012711">
    <w:pPr>
      <w:pStyle w:val="Titolo1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Piazza Vittorio Emanuele II, 8 – </w:t>
    </w:r>
    <w:proofErr w:type="gramStart"/>
    <w:r>
      <w:rPr>
        <w:rFonts w:ascii="Tahoma" w:hAnsi="Tahoma" w:cs="Tahoma"/>
        <w:bCs/>
        <w:color w:val="333333"/>
        <w:sz w:val="16"/>
      </w:rPr>
      <w:t xml:space="preserve">62020  </w:t>
    </w:r>
    <w:r>
      <w:rPr>
        <w:rFonts w:ascii="Tahoma" w:hAnsi="Tahoma" w:cs="Tahoma"/>
        <w:bCs/>
        <w:smallCaps/>
        <w:color w:val="333333"/>
        <w:sz w:val="16"/>
      </w:rPr>
      <w:t>Ripe</w:t>
    </w:r>
    <w:proofErr w:type="gramEnd"/>
    <w:r>
      <w:rPr>
        <w:rFonts w:ascii="Tahoma" w:hAnsi="Tahoma" w:cs="Tahoma"/>
        <w:bCs/>
        <w:smallCaps/>
        <w:color w:val="333333"/>
        <w:sz w:val="16"/>
      </w:rPr>
      <w:t xml:space="preserve"> San Ginesio</w:t>
    </w:r>
    <w:r>
      <w:rPr>
        <w:rFonts w:ascii="Tahoma" w:hAnsi="Tahoma" w:cs="Tahoma"/>
        <w:bCs/>
        <w:color w:val="333333"/>
        <w:sz w:val="16"/>
      </w:rPr>
      <w:t xml:space="preserve">  </w:t>
    </w:r>
  </w:p>
  <w:p w14:paraId="7CF26344" w14:textId="77777777" w:rsidR="00012711" w:rsidRDefault="00012711">
    <w:pPr>
      <w:jc w:val="center"/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14:paraId="79D715B2" w14:textId="77777777" w:rsidR="00156CF8" w:rsidRPr="006A3C82" w:rsidRDefault="00A442B3">
    <w:pPr>
      <w:spacing w:before="60" w:after="60"/>
      <w:jc w:val="center"/>
      <w:rPr>
        <w:rFonts w:ascii="Tahoma" w:hAnsi="Tahoma" w:cs="Tahoma"/>
        <w:bCs/>
        <w:color w:val="333333"/>
        <w:sz w:val="20"/>
        <w:u w:val="single"/>
      </w:rPr>
    </w:pPr>
    <w:hyperlink r:id="rId4" w:history="1">
      <w:r w:rsidR="00156CF8" w:rsidRPr="006A3C82">
        <w:rPr>
          <w:rStyle w:val="Collegamentoipertestuale"/>
          <w:rFonts w:ascii="Tahoma" w:hAnsi="Tahoma" w:cs="Tahoma"/>
          <w:bCs/>
          <w:sz w:val="20"/>
        </w:rPr>
        <w:t>comune.ripesanginesio.mc@legalmail.it</w:t>
      </w:r>
    </w:hyperlink>
  </w:p>
  <w:p w14:paraId="4B684061" w14:textId="77777777"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027"/>
    <w:multiLevelType w:val="hybridMultilevel"/>
    <w:tmpl w:val="6CCE94C8"/>
    <w:lvl w:ilvl="0" w:tplc="9F8647B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A8FA2B3C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B6690DA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94923708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8FFA06DC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7A5EDEC2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67C5CFA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836CBA4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10BC4B0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C7504E6"/>
    <w:multiLevelType w:val="hybridMultilevel"/>
    <w:tmpl w:val="17186B54"/>
    <w:lvl w:ilvl="0" w:tplc="77AC65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8F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309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65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ED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63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2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A8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0CA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13C9F"/>
    <w:multiLevelType w:val="hybridMultilevel"/>
    <w:tmpl w:val="6CCE94C8"/>
    <w:lvl w:ilvl="0" w:tplc="B4409BBC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F65E2B5E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2486AF56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E764AFA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B82E373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FBC485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62C6A70A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CFBA8CB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27A44BEE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 w15:restartNumberingAfterBreak="0">
    <w:nsid w:val="17F559EC"/>
    <w:multiLevelType w:val="hybridMultilevel"/>
    <w:tmpl w:val="14FEB856"/>
    <w:lvl w:ilvl="0" w:tplc="B2BEC6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0458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E8DE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DE1E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62B0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34F1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1E3F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9252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96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D88211C"/>
    <w:multiLevelType w:val="hybridMultilevel"/>
    <w:tmpl w:val="F2E24D50"/>
    <w:lvl w:ilvl="0" w:tplc="DB76C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301EE"/>
    <w:multiLevelType w:val="hybridMultilevel"/>
    <w:tmpl w:val="915ACDA6"/>
    <w:lvl w:ilvl="0" w:tplc="7F405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C6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E8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4B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EB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EC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E0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64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4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3661F"/>
    <w:multiLevelType w:val="hybridMultilevel"/>
    <w:tmpl w:val="13EC9516"/>
    <w:lvl w:ilvl="0" w:tplc="7910EA16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80E98C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1E006CB6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6A4204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C94CF5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9CA833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90FEEE3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DA160948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928EF0E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4001E"/>
    <w:multiLevelType w:val="hybridMultilevel"/>
    <w:tmpl w:val="76840FCE"/>
    <w:lvl w:ilvl="0" w:tplc="336C260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33C8E1F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6B66E6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474C61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A7BC6FB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1601D9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2C2A61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926B52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A84D3D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24659"/>
    <w:multiLevelType w:val="hybridMultilevel"/>
    <w:tmpl w:val="058E5BBA"/>
    <w:lvl w:ilvl="0" w:tplc="1B7EF014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D51C4FA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D82260C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7F6990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F404BE8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C0C0DB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544FA5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B05A012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8390900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A502A2E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62BE3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E013335"/>
    <w:multiLevelType w:val="hybridMultilevel"/>
    <w:tmpl w:val="45B6C36A"/>
    <w:lvl w:ilvl="0" w:tplc="B74C896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B2B0986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704862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332CED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6C82B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00EDC0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62649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39CBD9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324078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E486C29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 w15:restartNumberingAfterBreak="0">
    <w:nsid w:val="591C47D4"/>
    <w:multiLevelType w:val="hybridMultilevel"/>
    <w:tmpl w:val="C1E619CC"/>
    <w:lvl w:ilvl="0" w:tplc="F5D20B3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B362EA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6503D2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E6C47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3EC7F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DBC71B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E4AF0D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B807D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24630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0CA74A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291156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E63E1"/>
    <w:multiLevelType w:val="hybridMultilevel"/>
    <w:tmpl w:val="E5127B3E"/>
    <w:lvl w:ilvl="0" w:tplc="0846D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EC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288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6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8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8B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88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60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A0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94381"/>
    <w:multiLevelType w:val="hybridMultilevel"/>
    <w:tmpl w:val="01A8DB90"/>
    <w:lvl w:ilvl="0" w:tplc="E858177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C462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2FA7F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4AA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0E66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D09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24B7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5A2F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E6A77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1D23F1"/>
    <w:multiLevelType w:val="hybridMultilevel"/>
    <w:tmpl w:val="FE968866"/>
    <w:lvl w:ilvl="0" w:tplc="0CD00E04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17E7E46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BC0CC11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866D31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F0A4C7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8DD0DD4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BBC97D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10A115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BEA6838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7"/>
  </w:num>
  <w:num w:numId="5">
    <w:abstractNumId w:val="10"/>
  </w:num>
  <w:num w:numId="6">
    <w:abstractNumId w:val="4"/>
  </w:num>
  <w:num w:numId="7">
    <w:abstractNumId w:val="25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6"/>
  </w:num>
  <w:num w:numId="14">
    <w:abstractNumId w:val="8"/>
  </w:num>
  <w:num w:numId="15">
    <w:abstractNumId w:val="21"/>
  </w:num>
  <w:num w:numId="16">
    <w:abstractNumId w:val="2"/>
  </w:num>
  <w:num w:numId="17">
    <w:abstractNumId w:val="12"/>
  </w:num>
  <w:num w:numId="18">
    <w:abstractNumId w:val="18"/>
  </w:num>
  <w:num w:numId="19">
    <w:abstractNumId w:val="17"/>
  </w:num>
  <w:num w:numId="20">
    <w:abstractNumId w:val="20"/>
  </w:num>
  <w:num w:numId="21">
    <w:abstractNumId w:val="14"/>
  </w:num>
  <w:num w:numId="22">
    <w:abstractNumId w:val="5"/>
  </w:num>
  <w:num w:numId="23">
    <w:abstractNumId w:val="1"/>
  </w:num>
  <w:num w:numId="24">
    <w:abstractNumId w:val="24"/>
  </w:num>
  <w:num w:numId="25">
    <w:abstractNumId w:val="15"/>
  </w:num>
  <w:num w:numId="26">
    <w:abstractNumId w:val="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C3"/>
    <w:rsid w:val="00012711"/>
    <w:rsid w:val="000432BC"/>
    <w:rsid w:val="000438D1"/>
    <w:rsid w:val="000821B4"/>
    <w:rsid w:val="000A7DA5"/>
    <w:rsid w:val="000E7B43"/>
    <w:rsid w:val="00102D9E"/>
    <w:rsid w:val="00142571"/>
    <w:rsid w:val="00143415"/>
    <w:rsid w:val="0014351D"/>
    <w:rsid w:val="00144705"/>
    <w:rsid w:val="0015128A"/>
    <w:rsid w:val="00156CF8"/>
    <w:rsid w:val="00176C80"/>
    <w:rsid w:val="00192A6A"/>
    <w:rsid w:val="001F3470"/>
    <w:rsid w:val="0021100A"/>
    <w:rsid w:val="00216562"/>
    <w:rsid w:val="00277D7B"/>
    <w:rsid w:val="002B7806"/>
    <w:rsid w:val="002D2446"/>
    <w:rsid w:val="002F1E2F"/>
    <w:rsid w:val="00347814"/>
    <w:rsid w:val="00371166"/>
    <w:rsid w:val="00377B2C"/>
    <w:rsid w:val="0038000A"/>
    <w:rsid w:val="003A50DA"/>
    <w:rsid w:val="003B1242"/>
    <w:rsid w:val="003D2FC8"/>
    <w:rsid w:val="003D7FC2"/>
    <w:rsid w:val="003F65BD"/>
    <w:rsid w:val="00400C2D"/>
    <w:rsid w:val="004040CF"/>
    <w:rsid w:val="00473A05"/>
    <w:rsid w:val="004759FE"/>
    <w:rsid w:val="00476AE2"/>
    <w:rsid w:val="004B58D0"/>
    <w:rsid w:val="005258C3"/>
    <w:rsid w:val="00532071"/>
    <w:rsid w:val="00583ED2"/>
    <w:rsid w:val="005A37BC"/>
    <w:rsid w:val="005B18C3"/>
    <w:rsid w:val="005C62B4"/>
    <w:rsid w:val="00632910"/>
    <w:rsid w:val="00657C1F"/>
    <w:rsid w:val="00657DB2"/>
    <w:rsid w:val="00663D0C"/>
    <w:rsid w:val="0066736B"/>
    <w:rsid w:val="00675014"/>
    <w:rsid w:val="006A3C82"/>
    <w:rsid w:val="006C0C4F"/>
    <w:rsid w:val="006C3F23"/>
    <w:rsid w:val="006F0FD2"/>
    <w:rsid w:val="006F5755"/>
    <w:rsid w:val="0072622B"/>
    <w:rsid w:val="0073676D"/>
    <w:rsid w:val="00756C9D"/>
    <w:rsid w:val="00793D76"/>
    <w:rsid w:val="007E019A"/>
    <w:rsid w:val="008032EE"/>
    <w:rsid w:val="008049CF"/>
    <w:rsid w:val="00810DD9"/>
    <w:rsid w:val="00810F84"/>
    <w:rsid w:val="008520CE"/>
    <w:rsid w:val="00854535"/>
    <w:rsid w:val="00854EE2"/>
    <w:rsid w:val="00884632"/>
    <w:rsid w:val="00915B56"/>
    <w:rsid w:val="00947303"/>
    <w:rsid w:val="009567B7"/>
    <w:rsid w:val="00962A4E"/>
    <w:rsid w:val="009637D5"/>
    <w:rsid w:val="00975CDE"/>
    <w:rsid w:val="00993AD1"/>
    <w:rsid w:val="0099746A"/>
    <w:rsid w:val="009B1E80"/>
    <w:rsid w:val="00A017FB"/>
    <w:rsid w:val="00A40F50"/>
    <w:rsid w:val="00A442B3"/>
    <w:rsid w:val="00A56B38"/>
    <w:rsid w:val="00A7252E"/>
    <w:rsid w:val="00A7258F"/>
    <w:rsid w:val="00A75A69"/>
    <w:rsid w:val="00A842E1"/>
    <w:rsid w:val="00A86145"/>
    <w:rsid w:val="00AB64E0"/>
    <w:rsid w:val="00AD6B3E"/>
    <w:rsid w:val="00B14578"/>
    <w:rsid w:val="00B23E90"/>
    <w:rsid w:val="00B91328"/>
    <w:rsid w:val="00B97794"/>
    <w:rsid w:val="00BA008A"/>
    <w:rsid w:val="00BD3CA5"/>
    <w:rsid w:val="00BE237F"/>
    <w:rsid w:val="00C43C0B"/>
    <w:rsid w:val="00C66024"/>
    <w:rsid w:val="00CA485B"/>
    <w:rsid w:val="00CB68A1"/>
    <w:rsid w:val="00CD4618"/>
    <w:rsid w:val="00D13466"/>
    <w:rsid w:val="00D24F02"/>
    <w:rsid w:val="00D35011"/>
    <w:rsid w:val="00D7045D"/>
    <w:rsid w:val="00D71C73"/>
    <w:rsid w:val="00DC6522"/>
    <w:rsid w:val="00DD68FD"/>
    <w:rsid w:val="00E04797"/>
    <w:rsid w:val="00E15293"/>
    <w:rsid w:val="00E17B66"/>
    <w:rsid w:val="00E625F7"/>
    <w:rsid w:val="00E62D24"/>
    <w:rsid w:val="00E70ABE"/>
    <w:rsid w:val="00E908F2"/>
    <w:rsid w:val="00E956CF"/>
    <w:rsid w:val="00EA4D3D"/>
    <w:rsid w:val="00F10CCF"/>
    <w:rsid w:val="00F515CC"/>
    <w:rsid w:val="00F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1C1A9"/>
  <w15:docId w15:val="{F1F482CB-8B44-4F85-B405-B12045CE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6C8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176C8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176C8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176C8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176C8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176C8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176C8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176C8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176C8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76C80"/>
    <w:pPr>
      <w:ind w:left="720"/>
    </w:pPr>
  </w:style>
  <w:style w:type="paragraph" w:styleId="Titolo">
    <w:name w:val="Title"/>
    <w:basedOn w:val="Normale"/>
    <w:qFormat/>
    <w:rsid w:val="00176C80"/>
    <w:pPr>
      <w:jc w:val="center"/>
    </w:pPr>
    <w:rPr>
      <w:sz w:val="36"/>
    </w:rPr>
  </w:style>
  <w:style w:type="paragraph" w:styleId="Corpotesto">
    <w:name w:val="Body Text"/>
    <w:basedOn w:val="Normale"/>
    <w:rsid w:val="00176C8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176C8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176C80"/>
    <w:pPr>
      <w:ind w:left="720"/>
    </w:pPr>
    <w:rPr>
      <w:sz w:val="28"/>
    </w:rPr>
  </w:style>
  <w:style w:type="paragraph" w:styleId="Intestazione">
    <w:name w:val="header"/>
    <w:basedOn w:val="Normale"/>
    <w:rsid w:val="00176C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6C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6C80"/>
  </w:style>
  <w:style w:type="paragraph" w:styleId="Sottotitolo">
    <w:name w:val="Subtitle"/>
    <w:basedOn w:val="Normale"/>
    <w:qFormat/>
    <w:rsid w:val="00176C8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176C8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sid w:val="00176C80"/>
    <w:rPr>
      <w:color w:val="33CC00"/>
      <w:u w:val="single"/>
    </w:rPr>
  </w:style>
  <w:style w:type="character" w:styleId="Collegamentovisitato">
    <w:name w:val="FollowedHyperlink"/>
    <w:basedOn w:val="Carpredefinitoparagrafo"/>
    <w:rsid w:val="00176C80"/>
    <w:rPr>
      <w:color w:val="FF6633"/>
      <w:u w:val="single"/>
    </w:rPr>
  </w:style>
  <w:style w:type="paragraph" w:styleId="Corpodeltesto3">
    <w:name w:val="Body Text 3"/>
    <w:basedOn w:val="Normale"/>
    <w:rsid w:val="00176C8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7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comune.ripesanginesio.mc.it" TargetMode="External"/><Relationship Id="rId13" Type="http://schemas.openxmlformats.org/officeDocument/2006/relationships/header" Target="head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mune.sanginesio.mc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comune.ripesanginesio.mc@legalmail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Anagrafe Ripe San Ginesio</cp:lastModifiedBy>
  <cp:revision>5</cp:revision>
  <cp:lastPrinted>2021-12-06T14:38:00Z</cp:lastPrinted>
  <dcterms:created xsi:type="dcterms:W3CDTF">2022-02-22T08:36:00Z</dcterms:created>
  <dcterms:modified xsi:type="dcterms:W3CDTF">2022-02-22T11:51:00Z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